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2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0465"/>
      </w:tblGrid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Ontvangst</w:t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Aanvang, opening</w:t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09:15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spacing w:line="338" w:lineRule="atLeast"/>
              <w:textAlignment w:val="baseline"/>
              <w:outlineLvl w:val="2"/>
              <w:rPr>
                <w:rFonts w:ascii="Arial" w:eastAsia="Times New Roman" w:hAnsi="Arial" w:cs="Arial"/>
                <w:color w:val="222E36"/>
                <w:sz w:val="27"/>
                <w:szCs w:val="27"/>
                <w:lang w:eastAsia="nl-NL"/>
              </w:rPr>
            </w:pPr>
            <w:r w:rsidRPr="007A75EB">
              <w:rPr>
                <w:rFonts w:ascii="inherit" w:eastAsia="Times New Roman" w:hAnsi="inherit" w:cs="Arial"/>
                <w:b/>
                <w:bCs/>
                <w:color w:val="222E36"/>
                <w:sz w:val="27"/>
                <w:szCs w:val="27"/>
                <w:bdr w:val="none" w:sz="0" w:space="0" w:color="auto" w:frame="1"/>
                <w:lang w:eastAsia="nl-NL"/>
              </w:rPr>
              <w:t>Nieuwe ontwikkelingen in de Keel-, Neus-, en Oorheelkunde.</w:t>
            </w:r>
          </w:p>
          <w:p w:rsidR="007A75EB" w:rsidRPr="007A75EB" w:rsidRDefault="007A75EB" w:rsidP="007A75EB">
            <w:pPr>
              <w:textAlignment w:val="baseline"/>
              <w:rPr>
                <w:rFonts w:ascii="inherit" w:eastAsia="Times New Roman" w:hAnsi="inherit" w:cs="Arial"/>
                <w:color w:val="747474"/>
                <w:sz w:val="21"/>
                <w:szCs w:val="21"/>
                <w:lang w:val="en-US"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21"/>
                <w:szCs w:val="21"/>
                <w:lang w:val="en-US" w:eastAsia="nl-NL"/>
              </w:rPr>
              <w:br/>
            </w:r>
            <w:hyperlink r:id="rId4" w:history="1"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val="en-US" w:eastAsia="nl-NL"/>
                </w:rPr>
                <w:t xml:space="preserve">dr. R. </w:t>
              </w:r>
              <w:proofErr w:type="spellStart"/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val="en-US" w:eastAsia="nl-NL"/>
                </w:rPr>
                <w:t>Hofman</w:t>
              </w:r>
              <w:proofErr w:type="spellEnd"/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val="en-US" w:eastAsia="nl-NL"/>
                </w:rPr>
                <w:t>, KNO-arts</w:t>
              </w:r>
            </w:hyperlink>
            <w:r w:rsidRPr="007A75EB">
              <w:rPr>
                <w:rFonts w:ascii="inherit" w:eastAsia="Times New Roman" w:hAnsi="inherit" w:cs="Arial"/>
                <w:color w:val="747474"/>
                <w:sz w:val="21"/>
                <w:szCs w:val="21"/>
                <w:lang w:val="en-US" w:eastAsia="nl-NL"/>
              </w:rPr>
              <w:br/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spacing w:line="338" w:lineRule="atLeast"/>
              <w:textAlignment w:val="baseline"/>
              <w:outlineLvl w:val="2"/>
              <w:rPr>
                <w:rFonts w:ascii="Arial" w:eastAsia="Times New Roman" w:hAnsi="Arial" w:cs="Arial"/>
                <w:color w:val="222E36"/>
                <w:sz w:val="27"/>
                <w:szCs w:val="27"/>
                <w:lang w:eastAsia="nl-NL"/>
              </w:rPr>
            </w:pPr>
            <w:r w:rsidRPr="007A75EB">
              <w:rPr>
                <w:rFonts w:ascii="inherit" w:eastAsia="Times New Roman" w:hAnsi="inherit" w:cs="Arial"/>
                <w:b/>
                <w:bCs/>
                <w:color w:val="222E36"/>
                <w:sz w:val="27"/>
                <w:szCs w:val="27"/>
                <w:bdr w:val="none" w:sz="0" w:space="0" w:color="auto" w:frame="1"/>
                <w:lang w:eastAsia="nl-NL"/>
              </w:rPr>
              <w:t>Nieuwe ontwikkelingen in de Endocrinologie </w:t>
            </w:r>
          </w:p>
          <w:p w:rsidR="007A75EB" w:rsidRPr="007A75EB" w:rsidRDefault="007A75EB" w:rsidP="007A75EB">
            <w:pPr>
              <w:textAlignment w:val="baseline"/>
              <w:rPr>
                <w:rFonts w:ascii="inherit" w:eastAsia="Times New Roman" w:hAnsi="inherit" w:cs="Arial"/>
                <w:color w:val="747474"/>
                <w:sz w:val="21"/>
                <w:szCs w:val="21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21"/>
                <w:szCs w:val="21"/>
                <w:lang w:eastAsia="nl-NL"/>
              </w:rPr>
              <w:br/>
            </w:r>
            <w:hyperlink r:id="rId5" w:history="1"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 xml:space="preserve">prof. B.H.R. </w:t>
              </w:r>
              <w:proofErr w:type="spellStart"/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>Wolffenbuttel</w:t>
              </w:r>
              <w:proofErr w:type="spellEnd"/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>, hoogleraar Endocrinologie</w:t>
              </w:r>
            </w:hyperlink>
            <w:r w:rsidRPr="007A75EB">
              <w:rPr>
                <w:rFonts w:ascii="inherit" w:eastAsia="Times New Roman" w:hAnsi="inherit" w:cs="Arial"/>
                <w:color w:val="747474"/>
                <w:sz w:val="21"/>
                <w:szCs w:val="21"/>
                <w:lang w:eastAsia="nl-NL"/>
              </w:rPr>
              <w:br/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Pauze</w:t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spacing w:line="338" w:lineRule="atLeast"/>
              <w:textAlignment w:val="baseline"/>
              <w:outlineLvl w:val="2"/>
              <w:rPr>
                <w:rFonts w:ascii="Arial" w:eastAsia="Times New Roman" w:hAnsi="Arial" w:cs="Arial"/>
                <w:color w:val="222E36"/>
                <w:sz w:val="27"/>
                <w:szCs w:val="27"/>
                <w:lang w:eastAsia="nl-NL"/>
              </w:rPr>
            </w:pPr>
            <w:r w:rsidRPr="007A75EB">
              <w:rPr>
                <w:rFonts w:ascii="inherit" w:eastAsia="Times New Roman" w:hAnsi="inherit" w:cs="Arial"/>
                <w:b/>
                <w:bCs/>
                <w:color w:val="222E36"/>
                <w:sz w:val="27"/>
                <w:szCs w:val="27"/>
                <w:bdr w:val="none" w:sz="0" w:space="0" w:color="auto" w:frame="1"/>
                <w:lang w:eastAsia="nl-NL"/>
              </w:rPr>
              <w:t>Nieuwe ontwikkelingen in de Oogheelkunde </w:t>
            </w:r>
          </w:p>
          <w:p w:rsidR="007A75EB" w:rsidRPr="007A75EB" w:rsidRDefault="007A75EB" w:rsidP="007A75EB">
            <w:pPr>
              <w:textAlignment w:val="baseline"/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br/>
            </w:r>
            <w:hyperlink r:id="rId6" w:history="1"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 xml:space="preserve">dr. R.P.H.M. </w:t>
              </w:r>
              <w:proofErr w:type="spellStart"/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>Müskens</w:t>
              </w:r>
              <w:proofErr w:type="spellEnd"/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>, oogarts</w:t>
              </w:r>
            </w:hyperlink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br/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spacing w:line="338" w:lineRule="atLeast"/>
              <w:textAlignment w:val="baseline"/>
              <w:outlineLvl w:val="2"/>
              <w:rPr>
                <w:rFonts w:ascii="Arial" w:eastAsia="Times New Roman" w:hAnsi="Arial" w:cs="Arial"/>
                <w:color w:val="222E36"/>
                <w:sz w:val="27"/>
                <w:szCs w:val="27"/>
                <w:lang w:eastAsia="nl-NL"/>
              </w:rPr>
            </w:pPr>
            <w:r w:rsidRPr="007A75EB">
              <w:rPr>
                <w:rFonts w:ascii="inherit" w:eastAsia="Times New Roman" w:hAnsi="inherit" w:cs="Arial"/>
                <w:b/>
                <w:bCs/>
                <w:color w:val="222E36"/>
                <w:sz w:val="27"/>
                <w:szCs w:val="27"/>
                <w:bdr w:val="none" w:sz="0" w:space="0" w:color="auto" w:frame="1"/>
                <w:lang w:eastAsia="nl-NL"/>
              </w:rPr>
              <w:t>Nieuwe ontwikkelingen in de Urologie</w:t>
            </w:r>
          </w:p>
          <w:p w:rsidR="007A75EB" w:rsidRPr="007A75EB" w:rsidRDefault="007A75EB" w:rsidP="007A75EB">
            <w:pPr>
              <w:textAlignment w:val="baseline"/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br/>
            </w:r>
            <w:hyperlink r:id="rId7" w:history="1">
              <w:proofErr w:type="gramStart"/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>uroloog</w:t>
              </w:r>
              <w:proofErr w:type="gramEnd"/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>, UMCG</w:t>
              </w:r>
            </w:hyperlink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br/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Lunch</w:t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13:20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spacing w:line="338" w:lineRule="atLeast"/>
              <w:textAlignment w:val="baseline"/>
              <w:outlineLvl w:val="2"/>
              <w:rPr>
                <w:rFonts w:ascii="Arial" w:eastAsia="Times New Roman" w:hAnsi="Arial" w:cs="Arial"/>
                <w:color w:val="222E36"/>
                <w:sz w:val="27"/>
                <w:szCs w:val="27"/>
                <w:lang w:eastAsia="nl-NL"/>
              </w:rPr>
            </w:pPr>
            <w:r w:rsidRPr="007A75EB">
              <w:rPr>
                <w:rFonts w:ascii="inherit" w:eastAsia="Times New Roman" w:hAnsi="inherit" w:cs="Arial"/>
                <w:b/>
                <w:bCs/>
                <w:color w:val="222E36"/>
                <w:sz w:val="27"/>
                <w:szCs w:val="27"/>
                <w:bdr w:val="none" w:sz="0" w:space="0" w:color="auto" w:frame="1"/>
                <w:lang w:eastAsia="nl-NL"/>
              </w:rPr>
              <w:t>Nieuwe ontwikkelingen in de Arbeidsdermatologie. </w:t>
            </w:r>
          </w:p>
          <w:p w:rsidR="007A75EB" w:rsidRPr="007A75EB" w:rsidRDefault="007A75EB" w:rsidP="007A75EB">
            <w:pPr>
              <w:textAlignment w:val="baseline"/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br/>
            </w:r>
            <w:hyperlink r:id="rId8" w:history="1"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>dr. M.L.A. Schuttelaar, dermatoloog</w:t>
              </w:r>
            </w:hyperlink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br/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14:05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spacing w:line="338" w:lineRule="atLeast"/>
              <w:textAlignment w:val="baseline"/>
              <w:outlineLvl w:val="2"/>
              <w:rPr>
                <w:rFonts w:ascii="Arial" w:eastAsia="Times New Roman" w:hAnsi="Arial" w:cs="Arial"/>
                <w:color w:val="222E36"/>
                <w:sz w:val="27"/>
                <w:szCs w:val="27"/>
                <w:lang w:eastAsia="nl-NL"/>
              </w:rPr>
            </w:pPr>
            <w:r w:rsidRPr="007A75EB">
              <w:rPr>
                <w:rFonts w:ascii="inherit" w:eastAsia="Times New Roman" w:hAnsi="inherit" w:cs="Arial"/>
                <w:b/>
                <w:bCs/>
                <w:color w:val="222E36"/>
                <w:sz w:val="27"/>
                <w:szCs w:val="27"/>
                <w:bdr w:val="none" w:sz="0" w:space="0" w:color="auto" w:frame="1"/>
                <w:lang w:eastAsia="nl-NL"/>
              </w:rPr>
              <w:t>Nieuwe ontwikkelingen in de Microbiologie. </w:t>
            </w:r>
          </w:p>
          <w:p w:rsidR="007A75EB" w:rsidRPr="007A75EB" w:rsidRDefault="007A75EB" w:rsidP="007A75EB">
            <w:pPr>
              <w:textAlignment w:val="baseline"/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br/>
            </w:r>
            <w:hyperlink r:id="rId9" w:history="1">
              <w:r w:rsidRPr="007A75EB">
                <w:rPr>
                  <w:rFonts w:ascii="inherit" w:eastAsia="Times New Roman" w:hAnsi="inherit" w:cs="Arial"/>
                  <w:color w:val="FB5A02"/>
                  <w:sz w:val="21"/>
                  <w:szCs w:val="21"/>
                  <w:u w:val="single"/>
                  <w:bdr w:val="none" w:sz="0" w:space="0" w:color="auto" w:frame="1"/>
                  <w:lang w:eastAsia="nl-NL"/>
                </w:rPr>
                <w:t>dr. J.F.L. Weel, arts-microbioloog</w:t>
              </w:r>
            </w:hyperlink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br/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Pauze</w:t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Times New Roman" w:eastAsia="Times New Roman" w:hAnsi="Times New Roman" w:cs="Times New Roman"/>
                <w:color w:val="FB5A02"/>
                <w:sz w:val="21"/>
                <w:szCs w:val="21"/>
                <w:bdr w:val="none" w:sz="0" w:space="0" w:color="auto" w:frame="1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fldChar w:fldCharType="begin"/>
            </w: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instrText xml:space="preserve"> HYPERLINK "https://www.studiekringnoord.nl/node/3" </w:instrText>
            </w: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fldChar w:fldCharType="separate"/>
            </w:r>
            <w:r w:rsidRPr="007A75EB">
              <w:rPr>
                <w:rFonts w:ascii="inherit" w:eastAsia="Times New Roman" w:hAnsi="inherit" w:cs="Arial"/>
                <w:color w:val="FB5A02"/>
                <w:sz w:val="21"/>
                <w:szCs w:val="21"/>
                <w:bdr w:val="none" w:sz="0" w:space="0" w:color="auto" w:frame="1"/>
                <w:lang w:eastAsia="nl-NL"/>
              </w:rPr>
              <w:br/>
            </w:r>
          </w:p>
          <w:p w:rsidR="007A75EB" w:rsidRPr="007A75EB" w:rsidRDefault="007A75EB" w:rsidP="007A75EB">
            <w:pPr>
              <w:spacing w:after="90" w:line="338" w:lineRule="atLeast"/>
              <w:textAlignment w:val="baseline"/>
              <w:outlineLvl w:val="2"/>
              <w:rPr>
                <w:rFonts w:ascii="Arial" w:eastAsia="Times New Roman" w:hAnsi="Arial" w:cs="Times New Roman"/>
                <w:color w:val="222E36"/>
                <w:sz w:val="27"/>
                <w:szCs w:val="27"/>
                <w:lang w:eastAsia="nl-NL"/>
              </w:rPr>
            </w:pPr>
            <w:r w:rsidRPr="007A75EB">
              <w:rPr>
                <w:rFonts w:ascii="Arial" w:eastAsia="Times New Roman" w:hAnsi="Arial" w:cs="Arial"/>
                <w:color w:val="222E36"/>
                <w:sz w:val="27"/>
                <w:szCs w:val="27"/>
                <w:bdr w:val="none" w:sz="0" w:space="0" w:color="auto" w:frame="1"/>
                <w:lang w:eastAsia="nl-NL"/>
              </w:rPr>
              <w:t>Eerste ronde parallelsessies</w:t>
            </w:r>
          </w:p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Times New Roman" w:eastAsia="Times New Roman" w:hAnsi="Times New Roman" w:cs="Times New Roman"/>
                <w:color w:val="FB5A02"/>
                <w:sz w:val="21"/>
                <w:szCs w:val="21"/>
                <w:bdr w:val="none" w:sz="0" w:space="0" w:color="auto" w:frame="1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fldChar w:fldCharType="begin"/>
            </w: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instrText xml:space="preserve"> HYPERLINK "https://www.studiekringnoord.nl/node/3" </w:instrText>
            </w: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fldChar w:fldCharType="separate"/>
            </w:r>
            <w:r w:rsidRPr="007A75EB">
              <w:rPr>
                <w:rFonts w:ascii="inherit" w:eastAsia="Times New Roman" w:hAnsi="inherit" w:cs="Arial"/>
                <w:color w:val="FB5A02"/>
                <w:sz w:val="21"/>
                <w:szCs w:val="21"/>
                <w:bdr w:val="none" w:sz="0" w:space="0" w:color="auto" w:frame="1"/>
                <w:lang w:eastAsia="nl-NL"/>
              </w:rPr>
              <w:br/>
            </w:r>
          </w:p>
          <w:p w:rsidR="007A75EB" w:rsidRPr="007A75EB" w:rsidRDefault="007A75EB" w:rsidP="007A75EB">
            <w:pPr>
              <w:spacing w:after="90" w:line="338" w:lineRule="atLeast"/>
              <w:textAlignment w:val="baseline"/>
              <w:outlineLvl w:val="2"/>
              <w:rPr>
                <w:rFonts w:ascii="Arial" w:eastAsia="Times New Roman" w:hAnsi="Arial" w:cs="Times New Roman"/>
                <w:color w:val="222E36"/>
                <w:sz w:val="27"/>
                <w:szCs w:val="27"/>
                <w:lang w:eastAsia="nl-NL"/>
              </w:rPr>
            </w:pPr>
            <w:r w:rsidRPr="007A75EB">
              <w:rPr>
                <w:rFonts w:ascii="Arial" w:eastAsia="Times New Roman" w:hAnsi="Arial" w:cs="Arial"/>
                <w:color w:val="222E36"/>
                <w:sz w:val="27"/>
                <w:szCs w:val="27"/>
                <w:bdr w:val="none" w:sz="0" w:space="0" w:color="auto" w:frame="1"/>
                <w:lang w:eastAsia="nl-NL"/>
              </w:rPr>
              <w:lastRenderedPageBreak/>
              <w:t>Tweede ronde parallelsessies</w:t>
            </w:r>
          </w:p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7A75EB" w:rsidRP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lastRenderedPageBreak/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Pr="007A75EB" w:rsidRDefault="007A75EB" w:rsidP="007A75EB">
            <w:pPr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</w:pPr>
            <w:r w:rsidRPr="007A75EB">
              <w:rPr>
                <w:rFonts w:ascii="inherit" w:eastAsia="Times New Roman" w:hAnsi="inherit" w:cs="Arial"/>
                <w:color w:val="747474"/>
                <w:sz w:val="18"/>
                <w:szCs w:val="18"/>
                <w:lang w:eastAsia="nl-NL"/>
              </w:rPr>
              <w:t>Afsluiting met borrel en hapjes</w:t>
            </w:r>
          </w:p>
        </w:tc>
      </w:tr>
    </w:tbl>
    <w:p w:rsidR="006B71B7" w:rsidRDefault="007A75EB"/>
    <w:p w:rsidR="007A75EB" w:rsidRDefault="007A75EB"/>
    <w:tbl>
      <w:tblPr>
        <w:tblW w:w="1182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0"/>
      </w:tblGrid>
      <w:tr w:rsid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5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Default="007A75EB">
            <w:pPr>
              <w:pStyle w:val="Kop3"/>
              <w:spacing w:before="0" w:beforeAutospacing="0" w:after="0" w:afterAutospacing="0" w:line="338" w:lineRule="atLeast"/>
              <w:textAlignment w:val="baseline"/>
              <w:rPr>
                <w:rFonts w:ascii="Arial" w:hAnsi="Arial" w:cs="Arial"/>
                <w:b w:val="0"/>
                <w:bCs w:val="0"/>
                <w:color w:val="222E36"/>
              </w:rPr>
            </w:pPr>
            <w:r>
              <w:rPr>
                <w:rStyle w:val="Zwaar"/>
                <w:rFonts w:ascii="inherit" w:hAnsi="inherit" w:cs="Arial"/>
                <w:b/>
                <w:bCs/>
                <w:color w:val="222E36"/>
                <w:bdr w:val="none" w:sz="0" w:space="0" w:color="auto" w:frame="1"/>
              </w:rPr>
              <w:t>A. Dermatologie in de praktijk.</w:t>
            </w:r>
          </w:p>
          <w:p w:rsidR="007A75EB" w:rsidRDefault="007A75EB">
            <w:pPr>
              <w:pStyle w:val="Kop4"/>
              <w:spacing w:before="0" w:line="300" w:lineRule="atLeast"/>
              <w:textAlignment w:val="baseline"/>
              <w:rPr>
                <w:rFonts w:ascii="Arial" w:hAnsi="Arial" w:cs="Arial"/>
                <w:b/>
                <w:bCs/>
                <w:color w:val="222E36"/>
              </w:rPr>
            </w:pPr>
            <w:hyperlink r:id="rId10" w:history="1"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>G.L.E Romeijn, verpleegkundig consulent eczeem UMCG, dr. Schuttelaar, dermatoloog</w:t>
              </w:r>
            </w:hyperlink>
          </w:p>
        </w:tc>
      </w:tr>
      <w:tr w:rsid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5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Default="007A75EB">
            <w:pPr>
              <w:pStyle w:val="Kop3"/>
              <w:spacing w:before="0" w:beforeAutospacing="0" w:after="0" w:afterAutospacing="0" w:line="338" w:lineRule="atLeast"/>
              <w:textAlignment w:val="baseline"/>
              <w:rPr>
                <w:rFonts w:ascii="Arial" w:hAnsi="Arial" w:cs="Arial"/>
                <w:b w:val="0"/>
                <w:bCs w:val="0"/>
                <w:color w:val="222E36"/>
              </w:rPr>
            </w:pPr>
            <w:r>
              <w:rPr>
                <w:rStyle w:val="Zwaar"/>
                <w:rFonts w:ascii="inherit" w:hAnsi="inherit" w:cs="Arial"/>
                <w:b/>
                <w:bCs/>
                <w:color w:val="222E36"/>
                <w:bdr w:val="none" w:sz="0" w:space="0" w:color="auto" w:frame="1"/>
              </w:rPr>
              <w:t>B. Audiologie</w:t>
            </w:r>
          </w:p>
          <w:p w:rsidR="007A75EB" w:rsidRDefault="007A75EB">
            <w:pPr>
              <w:pStyle w:val="Kop4"/>
              <w:spacing w:before="0" w:line="300" w:lineRule="atLeast"/>
              <w:textAlignment w:val="baseline"/>
              <w:rPr>
                <w:rFonts w:ascii="Arial" w:hAnsi="Arial" w:cs="Arial"/>
                <w:b/>
                <w:bCs/>
                <w:color w:val="222E36"/>
              </w:rPr>
            </w:pPr>
            <w:hyperlink r:id="rId11" w:history="1"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 xml:space="preserve">S.N. Hoekman, </w:t>
              </w:r>
              <w:proofErr w:type="spellStart"/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>Msc</w:t>
              </w:r>
              <w:proofErr w:type="spellEnd"/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 xml:space="preserve">., klinisch fysicus-audioloog </w:t>
              </w:r>
              <w:proofErr w:type="spellStart"/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>Pento</w:t>
              </w:r>
              <w:proofErr w:type="spellEnd"/>
            </w:hyperlink>
          </w:p>
        </w:tc>
      </w:tr>
      <w:tr w:rsid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5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Default="007A75EB">
            <w:pPr>
              <w:pStyle w:val="Kop3"/>
              <w:spacing w:before="0" w:beforeAutospacing="0" w:after="0" w:afterAutospacing="0" w:line="338" w:lineRule="atLeast"/>
              <w:textAlignment w:val="baseline"/>
              <w:rPr>
                <w:rFonts w:ascii="Arial" w:hAnsi="Arial" w:cs="Arial"/>
                <w:b w:val="0"/>
                <w:bCs w:val="0"/>
                <w:color w:val="222E36"/>
              </w:rPr>
            </w:pPr>
            <w:r>
              <w:rPr>
                <w:rStyle w:val="Zwaar"/>
                <w:rFonts w:ascii="inherit" w:hAnsi="inherit" w:cs="Arial"/>
                <w:b/>
                <w:bCs/>
                <w:color w:val="222E36"/>
                <w:bdr w:val="none" w:sz="0" w:space="0" w:color="auto" w:frame="1"/>
              </w:rPr>
              <w:t>C. Kaakchirurgie</w:t>
            </w:r>
          </w:p>
          <w:p w:rsidR="007A75EB" w:rsidRDefault="007A75EB">
            <w:pPr>
              <w:pStyle w:val="Kop4"/>
              <w:spacing w:before="0" w:line="300" w:lineRule="atLeast"/>
              <w:textAlignment w:val="baseline"/>
              <w:rPr>
                <w:rFonts w:ascii="Arial" w:hAnsi="Arial" w:cs="Arial"/>
                <w:b/>
                <w:bCs/>
                <w:color w:val="222E36"/>
              </w:rPr>
            </w:pPr>
            <w:hyperlink r:id="rId12" w:history="1"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 xml:space="preserve">J. </w:t>
              </w:r>
              <w:proofErr w:type="spellStart"/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>Kraeima</w:t>
              </w:r>
              <w:proofErr w:type="spellEnd"/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 xml:space="preserve">, </w:t>
              </w:r>
              <w:proofErr w:type="spellStart"/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>Msc</w:t>
              </w:r>
              <w:proofErr w:type="spellEnd"/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>., technisch geneeskundige</w:t>
              </w:r>
            </w:hyperlink>
          </w:p>
          <w:p w:rsidR="007A75EB" w:rsidRDefault="007A75EB">
            <w:pPr>
              <w:pStyle w:val="Norma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747474"/>
                <w:sz w:val="18"/>
                <w:szCs w:val="18"/>
              </w:rPr>
            </w:pPr>
            <w:r>
              <w:rPr>
                <w:rFonts w:ascii="inherit" w:hAnsi="inherit" w:cs="Arial"/>
                <w:color w:val="747474"/>
                <w:sz w:val="18"/>
                <w:szCs w:val="18"/>
              </w:rPr>
              <w:fldChar w:fldCharType="begin"/>
            </w:r>
            <w:r>
              <w:rPr>
                <w:rFonts w:ascii="inherit" w:hAnsi="inherit" w:cs="Arial"/>
                <w:color w:val="747474"/>
                <w:sz w:val="18"/>
                <w:szCs w:val="18"/>
              </w:rPr>
              <w:instrText xml:space="preserve"> INCLUDEPICTURE "/var/folders/rt/rh13tt8s46gc7f7vr90lfwxr0000gp/T/com.microsoft.Word/WebArchiveCopyPasteTempFiles/Kaak.gif" \* MERGEFORMATINET </w:instrText>
            </w:r>
            <w:r>
              <w:rPr>
                <w:rFonts w:ascii="inherit" w:hAnsi="inherit" w:cs="Arial"/>
                <w:color w:val="747474"/>
                <w:sz w:val="18"/>
                <w:szCs w:val="18"/>
              </w:rPr>
              <w:fldChar w:fldCharType="separate"/>
            </w:r>
            <w:r>
              <w:rPr>
                <w:rFonts w:ascii="inherit" w:hAnsi="inherit" w:cs="Arial"/>
                <w:noProof/>
                <w:color w:val="747474"/>
                <w:sz w:val="18"/>
                <w:szCs w:val="18"/>
              </w:rPr>
              <w:drawing>
                <wp:inline distT="0" distB="0" distL="0" distR="0">
                  <wp:extent cx="3177540" cy="1774190"/>
                  <wp:effectExtent l="0" t="0" r="0" b="3810"/>
                  <wp:docPr id="1" name="Afbeelding 1" descr="/var/folders/rt/rh13tt8s46gc7f7vr90lfwxr0000gp/T/com.microsoft.Word/WebArchiveCopyPasteTempFiles/Ka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rt/rh13tt8s46gc7f7vr90lfwxr0000gp/T/com.microsoft.Word/WebArchiveCopyPasteTempFiles/Ka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 w:cs="Arial"/>
                <w:color w:val="747474"/>
                <w:sz w:val="18"/>
                <w:szCs w:val="18"/>
              </w:rPr>
              <w:fldChar w:fldCharType="end"/>
            </w:r>
          </w:p>
        </w:tc>
      </w:tr>
      <w:tr w:rsid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5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Default="007A75EB">
            <w:pPr>
              <w:pStyle w:val="Kop3"/>
              <w:spacing w:before="0" w:beforeAutospacing="0" w:after="0" w:afterAutospacing="0" w:line="338" w:lineRule="atLeast"/>
              <w:textAlignment w:val="baseline"/>
              <w:rPr>
                <w:rFonts w:ascii="Arial" w:hAnsi="Arial" w:cs="Arial"/>
                <w:b w:val="0"/>
                <w:bCs w:val="0"/>
                <w:color w:val="222E36"/>
              </w:rPr>
            </w:pPr>
            <w:r>
              <w:rPr>
                <w:rStyle w:val="Zwaar"/>
                <w:rFonts w:ascii="inherit" w:hAnsi="inherit" w:cs="Arial"/>
                <w:b/>
                <w:bCs/>
                <w:color w:val="222E36"/>
                <w:bdr w:val="none" w:sz="0" w:space="0" w:color="auto" w:frame="1"/>
              </w:rPr>
              <w:t>D. Voeding</w:t>
            </w:r>
          </w:p>
          <w:p w:rsidR="007A75EB" w:rsidRDefault="007A75EB">
            <w:pPr>
              <w:pStyle w:val="Kop4"/>
              <w:spacing w:before="0" w:line="300" w:lineRule="atLeast"/>
              <w:textAlignment w:val="baseline"/>
              <w:rPr>
                <w:rFonts w:ascii="Arial" w:hAnsi="Arial" w:cs="Arial"/>
                <w:b/>
                <w:bCs/>
                <w:color w:val="222E36"/>
              </w:rPr>
            </w:pPr>
            <w:hyperlink r:id="rId14" w:history="1"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>prof. dr. G.J. Navis, internist UMCG</w:t>
              </w:r>
            </w:hyperlink>
          </w:p>
        </w:tc>
      </w:tr>
      <w:tr w:rsidR="007A75EB" w:rsidTr="007A75EB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5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75EB" w:rsidRDefault="007A75EB">
            <w:pPr>
              <w:pStyle w:val="Kop3"/>
              <w:spacing w:before="0" w:beforeAutospacing="0" w:after="0" w:afterAutospacing="0" w:line="338" w:lineRule="atLeast"/>
              <w:textAlignment w:val="baseline"/>
              <w:rPr>
                <w:rFonts w:ascii="Arial" w:hAnsi="Arial" w:cs="Arial"/>
                <w:b w:val="0"/>
                <w:bCs w:val="0"/>
                <w:color w:val="222E36"/>
              </w:rPr>
            </w:pPr>
            <w:r>
              <w:rPr>
                <w:rStyle w:val="Zwaar"/>
                <w:rFonts w:ascii="inherit" w:hAnsi="inherit" w:cs="Arial"/>
                <w:b/>
                <w:bCs/>
                <w:color w:val="222E36"/>
                <w:bdr w:val="none" w:sz="0" w:space="0" w:color="auto" w:frame="1"/>
              </w:rPr>
              <w:t>E. Sportgeneeskunde</w:t>
            </w:r>
          </w:p>
          <w:p w:rsidR="007A75EB" w:rsidRDefault="007A75EB">
            <w:pPr>
              <w:pStyle w:val="Kop4"/>
              <w:spacing w:before="0" w:line="300" w:lineRule="atLeast"/>
              <w:textAlignment w:val="baseline"/>
              <w:rPr>
                <w:rFonts w:ascii="Arial" w:hAnsi="Arial" w:cs="Arial"/>
                <w:b/>
                <w:bCs/>
                <w:color w:val="222E36"/>
              </w:rPr>
            </w:pPr>
            <w:hyperlink r:id="rId15" w:history="1">
              <w:r>
                <w:rPr>
                  <w:rStyle w:val="Hyperlink"/>
                  <w:rFonts w:ascii="inherit" w:hAnsi="inherit" w:cs="Arial"/>
                  <w:b/>
                  <w:bCs/>
                  <w:color w:val="FB5A02"/>
                  <w:bdr w:val="none" w:sz="0" w:space="0" w:color="auto" w:frame="1"/>
                </w:rPr>
                <w:t>drs. H.J.P.A. du Bois, sportarts</w:t>
              </w:r>
            </w:hyperlink>
          </w:p>
        </w:tc>
      </w:tr>
    </w:tbl>
    <w:p w:rsidR="007A75EB" w:rsidRDefault="007A75EB">
      <w:bookmarkStart w:id="0" w:name="_GoBack"/>
      <w:bookmarkEnd w:id="0"/>
    </w:p>
    <w:sectPr w:rsidR="007A75EB" w:rsidSect="009A37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EB"/>
    <w:rsid w:val="002B0DA4"/>
    <w:rsid w:val="002F7908"/>
    <w:rsid w:val="007217EE"/>
    <w:rsid w:val="00743792"/>
    <w:rsid w:val="007A75EB"/>
    <w:rsid w:val="0092268E"/>
    <w:rsid w:val="009A37B6"/>
    <w:rsid w:val="00D60826"/>
    <w:rsid w:val="00D71102"/>
    <w:rsid w:val="00DC1F25"/>
    <w:rsid w:val="00F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76B49"/>
  <w15:chartTrackingRefBased/>
  <w15:docId w15:val="{2FF447C5-6E9D-6C4B-989A-04656A34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A75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A75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A75E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7A75E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A7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A75EB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A75EB"/>
  </w:style>
  <w:style w:type="character" w:customStyle="1" w:styleId="Kop4Char">
    <w:name w:val="Kop 4 Char"/>
    <w:basedOn w:val="Standaardalinea-lettertype"/>
    <w:link w:val="Kop4"/>
    <w:uiPriority w:val="9"/>
    <w:semiHidden/>
    <w:rsid w:val="007A75E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ekringnoord.nl/node/4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studiekringnoord.nl/node/4" TargetMode="External"/><Relationship Id="rId12" Type="http://schemas.openxmlformats.org/officeDocument/2006/relationships/hyperlink" Target="https://www.studiekringnoord.nl/node/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udiekringnoord.nl/node/4" TargetMode="External"/><Relationship Id="rId11" Type="http://schemas.openxmlformats.org/officeDocument/2006/relationships/hyperlink" Target="https://www.studiekringnoord.nl/node/4" TargetMode="External"/><Relationship Id="rId5" Type="http://schemas.openxmlformats.org/officeDocument/2006/relationships/hyperlink" Target="https://www.studiekringnoord.nl/node/4" TargetMode="External"/><Relationship Id="rId15" Type="http://schemas.openxmlformats.org/officeDocument/2006/relationships/hyperlink" Target="https://www.studiekringnoord.nl/node/4" TargetMode="External"/><Relationship Id="rId10" Type="http://schemas.openxmlformats.org/officeDocument/2006/relationships/hyperlink" Target="https://www.studiekringnoord.nl/node/4" TargetMode="External"/><Relationship Id="rId4" Type="http://schemas.openxmlformats.org/officeDocument/2006/relationships/hyperlink" Target="https://www.studiekringnoord.nl/node/4" TargetMode="External"/><Relationship Id="rId9" Type="http://schemas.openxmlformats.org/officeDocument/2006/relationships/hyperlink" Target="https://www.studiekringnoord.nl/node/4" TargetMode="External"/><Relationship Id="rId14" Type="http://schemas.openxmlformats.org/officeDocument/2006/relationships/hyperlink" Target="https://www.studiekringnoord.nl/node/4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2018-07-07T10:51:00Z</dcterms:created>
  <dcterms:modified xsi:type="dcterms:W3CDTF">2018-07-07T10:52:00Z</dcterms:modified>
</cp:coreProperties>
</file>